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7909"/>
      </w:tblGrid>
      <w:tr w:rsidR="006833E9" w14:paraId="01410B7D" w14:textId="77777777" w:rsidTr="006833E9">
        <w:tc>
          <w:tcPr>
            <w:tcW w:w="1271" w:type="dxa"/>
          </w:tcPr>
          <w:p w14:paraId="477C5BB3" w14:textId="68CCE3E5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4FC21A" wp14:editId="6E09530B">
                  <wp:extent cx="779765" cy="519871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499" cy="534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8D6B161" w14:textId="3099D2A2" w:rsidR="006833E9" w:rsidRDefault="006833E9" w:rsidP="00A8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0">
              <w:rPr>
                <w:rFonts w:ascii="Times New Roman" w:hAnsi="Times New Roman" w:cs="Times New Roman"/>
                <w:sz w:val="24"/>
                <w:szCs w:val="24"/>
              </w:rPr>
              <w:t>График личного приема граждан в округах депутатами фракции Всероссийской политической партии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НОВЫЕ ЛЮДИ</w:t>
            </w:r>
            <w:r w:rsidRPr="00CA73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F5F976D" w14:textId="77777777" w:rsidR="006833E9" w:rsidRDefault="006833E9" w:rsidP="00A8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3F0">
              <w:rPr>
                <w:rFonts w:ascii="Times New Roman" w:hAnsi="Times New Roman" w:cs="Times New Roman"/>
                <w:sz w:val="24"/>
                <w:szCs w:val="24"/>
              </w:rPr>
              <w:t>в Народном Совете Донецкой Народной Республики первого созыва</w:t>
            </w:r>
          </w:p>
        </w:tc>
      </w:tr>
    </w:tbl>
    <w:p w14:paraId="0FF68B20" w14:textId="7855F88C" w:rsidR="009A0FBC" w:rsidRDefault="009A0FBC">
      <w:pPr>
        <w:rPr>
          <w:rFonts w:ascii="Times New Roman" w:hAnsi="Times New Roman" w:cs="Times New Roman"/>
          <w:sz w:val="24"/>
          <w:szCs w:val="24"/>
        </w:rPr>
      </w:pPr>
    </w:p>
    <w:p w14:paraId="643225BD" w14:textId="77777777" w:rsidR="006833E9" w:rsidRDefault="006833E9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2AB7E09" w14:textId="72DEA896" w:rsidR="006833E9" w:rsidRDefault="006833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509"/>
      </w:tblGrid>
      <w:tr w:rsidR="006833E9" w14:paraId="3A423DCC" w14:textId="77777777" w:rsidTr="00145834">
        <w:tc>
          <w:tcPr>
            <w:tcW w:w="9345" w:type="dxa"/>
            <w:gridSpan w:val="2"/>
          </w:tcPr>
          <w:p w14:paraId="26F2CBE1" w14:textId="33778107" w:rsidR="006833E9" w:rsidRPr="006833E9" w:rsidRDefault="006833E9" w:rsidP="00FC3AD3">
            <w:pPr>
              <w:pStyle w:val="a4"/>
              <w:ind w:left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6833E9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ГОРОДСКОЙ ОКРУГ ДОНЕЦК</w:t>
            </w:r>
          </w:p>
          <w:p w14:paraId="5294D9E1" w14:textId="7CCAAB23" w:rsidR="006833E9" w:rsidRPr="00145834" w:rsidRDefault="006833E9" w:rsidP="00FC3AD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33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Ворошиловский район</w:t>
            </w:r>
          </w:p>
          <w:p w14:paraId="6210D181" w14:textId="77777777" w:rsidR="006833E9" w:rsidRPr="006833E9" w:rsidRDefault="006833E9" w:rsidP="00683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834" w14:paraId="411AF260" w14:textId="77777777" w:rsidTr="00145834">
        <w:trPr>
          <w:trHeight w:val="361"/>
        </w:trPr>
        <w:tc>
          <w:tcPr>
            <w:tcW w:w="562" w:type="dxa"/>
          </w:tcPr>
          <w:p w14:paraId="1A497F39" w14:textId="49522034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AA47A6" wp14:editId="6FB57CC4">
                  <wp:extent cx="395471" cy="263661"/>
                  <wp:effectExtent l="0" t="0" r="508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9" cy="26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10A26575" w14:textId="38FBA50B" w:rsidR="006833E9" w:rsidRPr="006833E9" w:rsidRDefault="00564E57" w:rsidP="00A838DE">
            <w:pPr>
              <w:rPr>
                <w:rFonts w:ascii="Times New Roman" w:hAnsi="Times New Roman"/>
                <w:sz w:val="20"/>
                <w:szCs w:val="20"/>
              </w:rPr>
            </w:pPr>
            <w:r w:rsidRPr="00564E57">
              <w:rPr>
                <w:rFonts w:ascii="Times New Roman" w:hAnsi="Times New Roman"/>
                <w:sz w:val="20"/>
                <w:szCs w:val="20"/>
              </w:rPr>
              <w:t>Потапенко Петр Павлович</w:t>
            </w:r>
          </w:p>
        </w:tc>
      </w:tr>
      <w:tr w:rsidR="00145834" w14:paraId="292F831A" w14:textId="77777777" w:rsidTr="00145834">
        <w:tc>
          <w:tcPr>
            <w:tcW w:w="562" w:type="dxa"/>
          </w:tcPr>
          <w:p w14:paraId="41D1218B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6DE434FD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Городской округ Донецк</w:t>
            </w:r>
          </w:p>
          <w:p w14:paraId="66D1BB61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Ворошиловский район</w:t>
            </w:r>
          </w:p>
          <w:p w14:paraId="170E609E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Региональное отделение Политической партии «НОВЫЕ ЛЮДИ»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737F">
              <w:rPr>
                <w:rFonts w:ascii="Times New Roman" w:hAnsi="Times New Roman"/>
                <w:sz w:val="20"/>
                <w:szCs w:val="20"/>
              </w:rPr>
              <w:t>Донецк бульвар Пушкина, д.29</w:t>
            </w:r>
          </w:p>
          <w:p w14:paraId="1D9D41DA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 xml:space="preserve">Каждый первый четверг месяца </w:t>
            </w:r>
          </w:p>
          <w:p w14:paraId="0F00B514" w14:textId="34F4015E" w:rsidR="006833E9" w:rsidRDefault="006833E9" w:rsidP="0068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С 13:00 до 14:00.</w:t>
            </w:r>
          </w:p>
        </w:tc>
      </w:tr>
      <w:tr w:rsidR="00145834" w14:paraId="283D27E1" w14:textId="77777777" w:rsidTr="00145834">
        <w:tc>
          <w:tcPr>
            <w:tcW w:w="562" w:type="dxa"/>
          </w:tcPr>
          <w:p w14:paraId="1EC55730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13AE7EA4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34" w14:paraId="58D39576" w14:textId="77777777" w:rsidTr="00145834">
        <w:tc>
          <w:tcPr>
            <w:tcW w:w="562" w:type="dxa"/>
          </w:tcPr>
          <w:p w14:paraId="4D2FB575" w14:textId="17B76EEF" w:rsidR="006833E9" w:rsidRPr="0093338F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27786D" wp14:editId="4C43D0E1">
                  <wp:extent cx="395471" cy="263661"/>
                  <wp:effectExtent l="0" t="0" r="508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9" cy="26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3A5137B9" w14:textId="232DDFAB" w:rsidR="006833E9" w:rsidRPr="006833E9" w:rsidRDefault="006833E9" w:rsidP="00A838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Рожков Кирилл Васильевич</w:t>
            </w:r>
            <w:r w:rsidRPr="0033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5834" w14:paraId="43AF65E9" w14:textId="77777777" w:rsidTr="00145834">
        <w:tc>
          <w:tcPr>
            <w:tcW w:w="562" w:type="dxa"/>
          </w:tcPr>
          <w:p w14:paraId="4819C73A" w14:textId="0214CDDE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7763C9D6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Городской округ Донецк</w:t>
            </w:r>
          </w:p>
          <w:p w14:paraId="4A4319B7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Ворошиловский район</w:t>
            </w:r>
          </w:p>
          <w:p w14:paraId="0B3E6ECE" w14:textId="6398768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Региональное отделение Политической партии «НОВЫЕ ЛЮДИ»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737F">
              <w:rPr>
                <w:rFonts w:ascii="Times New Roman" w:hAnsi="Times New Roman"/>
                <w:sz w:val="20"/>
                <w:szCs w:val="20"/>
              </w:rPr>
              <w:t>Донецк бульвар Пушкина, д.29</w:t>
            </w:r>
          </w:p>
          <w:p w14:paraId="752D88D5" w14:textId="77777777" w:rsidR="006833E9" w:rsidRPr="0033737F" w:rsidRDefault="006833E9" w:rsidP="006833E9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 xml:space="preserve">Каждый </w:t>
            </w:r>
            <w:r>
              <w:rPr>
                <w:rFonts w:ascii="Times New Roman" w:hAnsi="Times New Roman"/>
                <w:sz w:val="20"/>
                <w:szCs w:val="20"/>
              </w:rPr>
              <w:t>второй</w:t>
            </w:r>
            <w:r w:rsidRPr="0033737F">
              <w:rPr>
                <w:rFonts w:ascii="Times New Roman" w:hAnsi="Times New Roman"/>
                <w:sz w:val="20"/>
                <w:szCs w:val="20"/>
              </w:rPr>
              <w:t xml:space="preserve"> четверг месяца </w:t>
            </w:r>
          </w:p>
          <w:p w14:paraId="1FFCE379" w14:textId="3BD488FF" w:rsidR="006833E9" w:rsidRPr="006833E9" w:rsidRDefault="006833E9" w:rsidP="00A838DE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С 13:00 до 14:00.</w:t>
            </w:r>
          </w:p>
        </w:tc>
      </w:tr>
      <w:tr w:rsidR="00145834" w14:paraId="3127F6B6" w14:textId="77777777" w:rsidTr="00145834">
        <w:tc>
          <w:tcPr>
            <w:tcW w:w="562" w:type="dxa"/>
          </w:tcPr>
          <w:p w14:paraId="3AE56407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D3B25DB" w14:textId="2753E09D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34" w14:paraId="5745E39A" w14:textId="77777777" w:rsidTr="00145834">
        <w:tc>
          <w:tcPr>
            <w:tcW w:w="562" w:type="dxa"/>
          </w:tcPr>
          <w:p w14:paraId="653067C7" w14:textId="0D855CF0" w:rsidR="006833E9" w:rsidRDefault="00145834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4B2A98" wp14:editId="6EADE707">
                  <wp:extent cx="395471" cy="263661"/>
                  <wp:effectExtent l="0" t="0" r="5080" b="317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59" cy="26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0D0A17F6" w14:textId="6099940A" w:rsidR="006833E9" w:rsidRPr="00145834" w:rsidRDefault="00145834" w:rsidP="00A838D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Селезнёв Георгий Константинович</w:t>
            </w:r>
            <w:r w:rsidRPr="0033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5834" w14:paraId="43092084" w14:textId="77777777" w:rsidTr="00145834">
        <w:tc>
          <w:tcPr>
            <w:tcW w:w="562" w:type="dxa"/>
          </w:tcPr>
          <w:p w14:paraId="2F395D5E" w14:textId="732A7F65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586A7E77" w14:textId="77777777" w:rsidR="00145834" w:rsidRPr="0033737F" w:rsidRDefault="00145834" w:rsidP="00145834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Городской округ Донецк</w:t>
            </w:r>
          </w:p>
          <w:p w14:paraId="08828C4D" w14:textId="77777777" w:rsidR="00145834" w:rsidRPr="0033737F" w:rsidRDefault="00145834" w:rsidP="00145834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Ворошиловский район</w:t>
            </w:r>
          </w:p>
          <w:p w14:paraId="134D1D1F" w14:textId="77777777" w:rsidR="00145834" w:rsidRPr="0033737F" w:rsidRDefault="00145834" w:rsidP="00145834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 xml:space="preserve">Региональное отделение Политической партии «НОВЫЕ ЛЮДИ» </w:t>
            </w:r>
            <w:proofErr w:type="spellStart"/>
            <w:r w:rsidRPr="0033737F">
              <w:rPr>
                <w:rFonts w:ascii="Times New Roman" w:hAnsi="Times New Roman"/>
                <w:sz w:val="20"/>
                <w:szCs w:val="20"/>
              </w:rPr>
              <w:t>г.Донецк</w:t>
            </w:r>
            <w:proofErr w:type="spellEnd"/>
            <w:r w:rsidRPr="0033737F">
              <w:rPr>
                <w:rFonts w:ascii="Times New Roman" w:hAnsi="Times New Roman"/>
                <w:sz w:val="20"/>
                <w:szCs w:val="20"/>
              </w:rPr>
              <w:t xml:space="preserve"> бульвар Пушкина, д.29</w:t>
            </w:r>
          </w:p>
          <w:p w14:paraId="1062FC1E" w14:textId="77777777" w:rsidR="00145834" w:rsidRPr="0033737F" w:rsidRDefault="00145834" w:rsidP="00145834">
            <w:pPr>
              <w:rPr>
                <w:rFonts w:ascii="Times New Roman" w:hAnsi="Times New Roman"/>
                <w:sz w:val="20"/>
                <w:szCs w:val="20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 xml:space="preserve">Каждый </w:t>
            </w:r>
            <w:r>
              <w:rPr>
                <w:rFonts w:ascii="Times New Roman" w:hAnsi="Times New Roman"/>
                <w:sz w:val="20"/>
                <w:szCs w:val="20"/>
              </w:rPr>
              <w:t>третий</w:t>
            </w:r>
            <w:r w:rsidRPr="0033737F">
              <w:rPr>
                <w:rFonts w:ascii="Times New Roman" w:hAnsi="Times New Roman"/>
                <w:sz w:val="20"/>
                <w:szCs w:val="20"/>
              </w:rPr>
              <w:t xml:space="preserve"> четверг месяца </w:t>
            </w:r>
          </w:p>
          <w:p w14:paraId="46BFB17F" w14:textId="406EB3CF" w:rsidR="006833E9" w:rsidRDefault="00145834" w:rsidP="0014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37F">
              <w:rPr>
                <w:rFonts w:ascii="Times New Roman" w:hAnsi="Times New Roman"/>
                <w:sz w:val="20"/>
                <w:szCs w:val="20"/>
              </w:rPr>
              <w:t>С 13:00 до 14:00.</w:t>
            </w:r>
          </w:p>
        </w:tc>
      </w:tr>
      <w:tr w:rsidR="00145834" w14:paraId="4593FF59" w14:textId="77777777" w:rsidTr="00145834">
        <w:tc>
          <w:tcPr>
            <w:tcW w:w="562" w:type="dxa"/>
          </w:tcPr>
          <w:p w14:paraId="50313774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B292C45" w14:textId="49C66FB8" w:rsidR="006833E9" w:rsidRPr="0093338F" w:rsidRDefault="006833E9" w:rsidP="00A83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834" w14:paraId="0320E0DA" w14:textId="77777777" w:rsidTr="00145834">
        <w:tc>
          <w:tcPr>
            <w:tcW w:w="562" w:type="dxa"/>
          </w:tcPr>
          <w:p w14:paraId="59B7E095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7E2F9981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34" w14:paraId="232B3B7D" w14:textId="77777777" w:rsidTr="00145834">
        <w:tc>
          <w:tcPr>
            <w:tcW w:w="562" w:type="dxa"/>
          </w:tcPr>
          <w:p w14:paraId="1F5ECFC2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3F07A3FF" w14:textId="77777777" w:rsidR="006833E9" w:rsidRPr="006833E9" w:rsidRDefault="006833E9" w:rsidP="006833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834" w14:paraId="67B8D08A" w14:textId="77777777" w:rsidTr="00145834">
        <w:tc>
          <w:tcPr>
            <w:tcW w:w="562" w:type="dxa"/>
          </w:tcPr>
          <w:p w14:paraId="4C95F9AF" w14:textId="406641AA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30988F28" w14:textId="5CB8D376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34" w14:paraId="328A0A73" w14:textId="77777777" w:rsidTr="00145834">
        <w:tc>
          <w:tcPr>
            <w:tcW w:w="562" w:type="dxa"/>
          </w:tcPr>
          <w:p w14:paraId="38252443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03ECE7EC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34" w14:paraId="0497A8D8" w14:textId="77777777" w:rsidTr="00145834">
        <w:tc>
          <w:tcPr>
            <w:tcW w:w="562" w:type="dxa"/>
          </w:tcPr>
          <w:p w14:paraId="74BF9CB7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7B0EDF41" w14:textId="77777777" w:rsidR="006833E9" w:rsidRPr="0093338F" w:rsidRDefault="006833E9" w:rsidP="006833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834" w14:paraId="02EC70B1" w14:textId="77777777" w:rsidTr="00145834">
        <w:tc>
          <w:tcPr>
            <w:tcW w:w="562" w:type="dxa"/>
          </w:tcPr>
          <w:p w14:paraId="49350D0E" w14:textId="2DF1E236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1342C0D5" w14:textId="39954C1B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834" w14:paraId="1259D524" w14:textId="77777777" w:rsidTr="00145834">
        <w:tc>
          <w:tcPr>
            <w:tcW w:w="562" w:type="dxa"/>
          </w:tcPr>
          <w:p w14:paraId="43ABEA73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</w:tcPr>
          <w:p w14:paraId="354E27CE" w14:textId="77777777" w:rsidR="006833E9" w:rsidRDefault="006833E9" w:rsidP="00A8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67608" w14:textId="77777777" w:rsidR="006833E9" w:rsidRDefault="006833E9">
      <w:pPr>
        <w:rPr>
          <w:rFonts w:ascii="Times New Roman" w:hAnsi="Times New Roman" w:cs="Times New Roman"/>
          <w:sz w:val="24"/>
          <w:szCs w:val="24"/>
        </w:rPr>
      </w:pPr>
    </w:p>
    <w:p w14:paraId="030CC69D" w14:textId="77777777" w:rsidR="006833E9" w:rsidRPr="006833E9" w:rsidRDefault="006833E9">
      <w:pPr>
        <w:rPr>
          <w:rFonts w:ascii="Times New Roman" w:hAnsi="Times New Roman" w:cs="Times New Roman"/>
          <w:sz w:val="24"/>
          <w:szCs w:val="24"/>
        </w:rPr>
      </w:pPr>
    </w:p>
    <w:sectPr w:rsidR="006833E9" w:rsidRPr="0068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D60D2"/>
    <w:multiLevelType w:val="hybridMultilevel"/>
    <w:tmpl w:val="A7A8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E1137"/>
    <w:multiLevelType w:val="hybridMultilevel"/>
    <w:tmpl w:val="4C46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1B"/>
    <w:rsid w:val="00145834"/>
    <w:rsid w:val="00434B1B"/>
    <w:rsid w:val="00564E57"/>
    <w:rsid w:val="006833E9"/>
    <w:rsid w:val="009A0FBC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C7A7"/>
  <w15:chartTrackingRefBased/>
  <w15:docId w15:val="{6C1E67B6-5F70-4928-A298-8AAEA53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Евдущенко Алина Сергеевна</dc:creator>
  <cp:keywords/>
  <dc:description/>
  <cp:lastModifiedBy>Богдан</cp:lastModifiedBy>
  <cp:revision>5</cp:revision>
  <dcterms:created xsi:type="dcterms:W3CDTF">2023-10-17T10:47:00Z</dcterms:created>
  <dcterms:modified xsi:type="dcterms:W3CDTF">2024-11-28T11:45:00Z</dcterms:modified>
</cp:coreProperties>
</file>